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6"/>
      </w:tblGrid>
      <w:tr w:rsidR="00BD3D30" w:rsidRPr="00BD3D30" w:rsidTr="00BD3D30">
        <w:tc>
          <w:tcPr>
            <w:tcW w:w="4786" w:type="dxa"/>
          </w:tcPr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</w:t>
            </w:r>
          </w:p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РУБЕЖИНСКИЙ СЕЛЬСОВЕТ</w:t>
            </w:r>
          </w:p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ПЕРВОМАЙСКОГО РАЙОНА</w:t>
            </w:r>
          </w:p>
          <w:p w:rsidR="00BD3D30" w:rsidRPr="00BD3D30" w:rsidRDefault="00BD3D30" w:rsidP="00BD3D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3D3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BD3D30" w:rsidRPr="00BD3D30" w:rsidRDefault="00BD3D30" w:rsidP="00BD3D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3D30" w:rsidRPr="00BD3D30" w:rsidRDefault="00BD3D30" w:rsidP="00BD3D30">
      <w:pPr>
        <w:pStyle w:val="a3"/>
        <w:rPr>
          <w:b/>
          <w:sz w:val="28"/>
          <w:szCs w:val="28"/>
        </w:rPr>
      </w:pPr>
      <w:r w:rsidRPr="00BD3D30">
        <w:rPr>
          <w:b/>
          <w:sz w:val="28"/>
          <w:szCs w:val="28"/>
        </w:rPr>
        <w:t xml:space="preserve">        ПОСТАНОВЛЕНИЕ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05.12.2014          № 84</w:t>
      </w:r>
      <w:r w:rsidRPr="00BD3D30">
        <w:rPr>
          <w:rFonts w:ascii="Times New Roman" w:hAnsi="Times New Roman" w:cs="Times New Roman"/>
          <w:sz w:val="28"/>
          <w:szCs w:val="28"/>
        </w:rPr>
        <w:t>-п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</w:p>
    <w:p w:rsid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  <w:r w:rsidRPr="00BD3D30">
        <w:rPr>
          <w:rFonts w:ascii="Times New Roman" w:hAnsi="Times New Roman" w:cs="Times New Roman"/>
          <w:sz w:val="28"/>
          <w:szCs w:val="52"/>
        </w:rPr>
        <w:t>О проведении публичных слушаний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52"/>
        </w:rPr>
      </w:pPr>
    </w:p>
    <w:p w:rsidR="00BD3D30" w:rsidRPr="00BD3D30" w:rsidRDefault="00BD3D30" w:rsidP="00BD3D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D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         В соответствии со статьей 28 Федерального закона от 06.10.2003 г. № 131-ФЗ </w:t>
      </w:r>
      <w:r w:rsidRPr="00BD3D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Федерации», руководствуясь Уставом муниципального образования Рубежинский сельсовет Первомайский район Оренбургской области, Положением о порядке организации и проведении </w:t>
      </w:r>
      <w:r w:rsidRPr="00BD3D30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публичных слушаний в муниципальном образовании Рубежинский сельсовет, 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утвержденным решением Совета депутатов муниципального образования 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>Рубежинский сельсовет от 25.07.2006 г. № 26:</w:t>
      </w:r>
    </w:p>
    <w:p w:rsidR="00BD3D30" w:rsidRPr="00BD3D30" w:rsidRDefault="00BD3D30" w:rsidP="00BD3D30">
      <w:pPr>
        <w:shd w:val="clear" w:color="auto" w:fill="FFFFFF"/>
        <w:tabs>
          <w:tab w:val="left" w:pos="883"/>
        </w:tabs>
        <w:spacing w:after="0" w:line="240" w:lineRule="auto"/>
        <w:ind w:firstLine="53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D3D30">
        <w:rPr>
          <w:rFonts w:ascii="Times New Roman" w:hAnsi="Times New Roman" w:cs="Times New Roman"/>
          <w:color w:val="000000"/>
          <w:spacing w:val="-27"/>
          <w:sz w:val="28"/>
          <w:szCs w:val="28"/>
        </w:rPr>
        <w:t>1.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>Назначить публичные слушания по проекту бюджета</w:t>
      </w:r>
      <w:r w:rsidRPr="00BD3D3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образования Рубежинский сельсовет Первомайского района «</w:t>
      </w:r>
      <w:r w:rsidRPr="00BD3D30">
        <w:rPr>
          <w:rFonts w:ascii="Times New Roman" w:hAnsi="Times New Roman" w:cs="Times New Roman"/>
          <w:sz w:val="28"/>
          <w:szCs w:val="28"/>
        </w:rPr>
        <w:t>О бюджете муниципального образования Рубежинский сельсовет Первомайского рай</w:t>
      </w:r>
      <w:r>
        <w:rPr>
          <w:rFonts w:ascii="Times New Roman" w:hAnsi="Times New Roman" w:cs="Times New Roman"/>
          <w:sz w:val="28"/>
          <w:szCs w:val="28"/>
        </w:rPr>
        <w:t>она Оренбургской области на 2015</w:t>
      </w:r>
      <w:r w:rsidRPr="00BD3D3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pacing w:val="8"/>
          <w:sz w:val="28"/>
          <w:szCs w:val="28"/>
        </w:rPr>
        <w:t>»  на  12 декабря 2014</w:t>
      </w:r>
      <w:r w:rsidRPr="00BD3D30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года   на 18 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>часов 00 минут   (время местное).</w:t>
      </w:r>
    </w:p>
    <w:p w:rsidR="00BD3D30" w:rsidRPr="00BD3D30" w:rsidRDefault="00BD3D30" w:rsidP="00BD3D30">
      <w:pPr>
        <w:shd w:val="clear" w:color="auto" w:fill="FFFFFF"/>
        <w:tabs>
          <w:tab w:val="left" w:pos="1301"/>
        </w:tabs>
        <w:spacing w:after="0" w:line="240" w:lineRule="auto"/>
        <w:ind w:firstLine="499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</w:rPr>
      </w:pPr>
      <w:r w:rsidRPr="00BD3D3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2.    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 место  проведения   публичных    слушаний  -    здание 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>администрации  Рубежинский сельсов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ет, п. Рубежинский, Каргалинская, д. 26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з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дание сельского клуба п. Рубежинский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3D30" w:rsidRPr="00BD3D30" w:rsidRDefault="00BD3D30" w:rsidP="00BD3D30">
      <w:pPr>
        <w:shd w:val="clear" w:color="auto" w:fill="FFFFFF"/>
        <w:tabs>
          <w:tab w:val="left" w:pos="1190"/>
        </w:tabs>
        <w:spacing w:after="0" w:line="240" w:lineRule="auto"/>
        <w:ind w:firstLine="499"/>
        <w:jc w:val="both"/>
        <w:rPr>
          <w:rFonts w:ascii="Times New Roman" w:hAnsi="Times New Roman" w:cs="Times New Roman"/>
          <w:sz w:val="24"/>
          <w:szCs w:val="24"/>
        </w:rPr>
      </w:pPr>
      <w:r w:rsidRPr="00BD3D30">
        <w:rPr>
          <w:rFonts w:ascii="Times New Roman" w:hAnsi="Times New Roman" w:cs="Times New Roman"/>
          <w:color w:val="000000"/>
          <w:spacing w:val="-12"/>
          <w:sz w:val="28"/>
          <w:szCs w:val="28"/>
        </w:rPr>
        <w:t>3.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 xml:space="preserve">  Определить   ответственным   за   подготовку   и   проведение   публичных  </w:t>
      </w:r>
      <w:r w:rsidRPr="00BD3D30">
        <w:rPr>
          <w:rFonts w:ascii="Times New Roman" w:hAnsi="Times New Roman" w:cs="Times New Roman"/>
          <w:color w:val="000000"/>
          <w:spacing w:val="1"/>
          <w:sz w:val="28"/>
          <w:szCs w:val="28"/>
        </w:rPr>
        <w:t>слушаний  заместителя  главы  администрации муниципального образования 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убежинский сельсовет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Крапивко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BD3D30">
        <w:rPr>
          <w:rFonts w:ascii="Times New Roman" w:hAnsi="Times New Roman" w:cs="Times New Roman"/>
          <w:color w:val="000000"/>
          <w:spacing w:val="1"/>
          <w:sz w:val="28"/>
          <w:szCs w:val="28"/>
        </w:rPr>
        <w:t>.Ю.</w:t>
      </w:r>
    </w:p>
    <w:p w:rsidR="00BD3D30" w:rsidRPr="00BD3D30" w:rsidRDefault="00BD3D30" w:rsidP="00BD3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D30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      4.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>Настоящее постано</w:t>
      </w:r>
      <w:r w:rsidR="00BC779D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вление вступает в силу после его подписания </w:t>
      </w:r>
      <w:r w:rsidR="00EF0DAB">
        <w:rPr>
          <w:rFonts w:ascii="Times New Roman" w:hAnsi="Times New Roman" w:cs="Times New Roman"/>
          <w:color w:val="000000"/>
          <w:spacing w:val="7"/>
          <w:sz w:val="28"/>
          <w:szCs w:val="28"/>
        </w:rPr>
        <w:t>и подлежит</w:t>
      </w:r>
      <w:r w:rsidRPr="00BD3D30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="00EF0DAB">
        <w:rPr>
          <w:rFonts w:ascii="Times New Roman" w:hAnsi="Times New Roman" w:cs="Times New Roman"/>
          <w:sz w:val="28"/>
          <w:szCs w:val="28"/>
        </w:rPr>
        <w:t xml:space="preserve">обнародованию </w:t>
      </w:r>
      <w:r w:rsidRPr="00BD3D30">
        <w:rPr>
          <w:rFonts w:ascii="Times New Roman" w:hAnsi="Times New Roman" w:cs="Times New Roman"/>
          <w:sz w:val="28"/>
          <w:szCs w:val="28"/>
        </w:rPr>
        <w:t xml:space="preserve"> на    информационных     стендах;   центральной    конторы   СПК (колхоза) «Авангард» поселка  Рубежинский,  производственного   участка № 1 СПК «Авангард», поселка Большепрудный,      производственного    участка   № 3    СПК «Авангард»   поселка  Ударный,  производственного   участка № 4  СПК  «Авангард», поселка Дружный.</w:t>
      </w:r>
    </w:p>
    <w:p w:rsidR="00BD3D30" w:rsidRPr="00BD3D30" w:rsidRDefault="00BD3D30" w:rsidP="00BD3D30">
      <w:pPr>
        <w:shd w:val="clear" w:color="auto" w:fill="FFFFFF"/>
        <w:tabs>
          <w:tab w:val="left" w:pos="78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D3D30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     5.</w:t>
      </w:r>
      <w:r w:rsidRPr="00BD3D30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3D3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Контроль за исполнением настоящего </w:t>
      </w:r>
      <w:r w:rsidRPr="00BD3D30">
        <w:rPr>
          <w:rFonts w:ascii="Times New Roman" w:hAnsi="Times New Roman" w:cs="Times New Roman"/>
          <w:smallCaps/>
          <w:color w:val="000000"/>
          <w:spacing w:val="5"/>
          <w:sz w:val="28"/>
          <w:szCs w:val="28"/>
        </w:rPr>
        <w:t xml:space="preserve">  </w:t>
      </w:r>
      <w:r w:rsidRPr="00BD3D30">
        <w:rPr>
          <w:rFonts w:ascii="Times New Roman" w:hAnsi="Times New Roman" w:cs="Times New Roman"/>
          <w:color w:val="000000"/>
          <w:spacing w:val="5"/>
          <w:sz w:val="28"/>
          <w:szCs w:val="28"/>
        </w:rPr>
        <w:t>постановления оставляю за собой.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D3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D30">
        <w:rPr>
          <w:rFonts w:ascii="Times New Roman" w:hAnsi="Times New Roman" w:cs="Times New Roman"/>
          <w:sz w:val="28"/>
          <w:szCs w:val="28"/>
        </w:rPr>
        <w:t>Рубежинский сельсовет                                                                     С.Н.Дорохов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D3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BD3D30" w:rsidRPr="00BD3D30" w:rsidRDefault="00BD3D30" w:rsidP="00BD3D30">
      <w:pPr>
        <w:spacing w:after="0" w:line="240" w:lineRule="auto"/>
        <w:rPr>
          <w:rFonts w:ascii="Times New Roman" w:hAnsi="Times New Roman" w:cs="Times New Roman"/>
          <w:color w:val="212121"/>
          <w:sz w:val="28"/>
          <w:szCs w:val="28"/>
        </w:rPr>
      </w:pPr>
      <w:r w:rsidRPr="00BD3D30">
        <w:rPr>
          <w:rFonts w:ascii="Times New Roman" w:hAnsi="Times New Roman" w:cs="Times New Roman"/>
          <w:color w:val="212121"/>
          <w:sz w:val="28"/>
          <w:szCs w:val="28"/>
        </w:rPr>
        <w:t>Разослано: Совету депутатов, администрации района, прокурору района.</w:t>
      </w:r>
    </w:p>
    <w:p w:rsidR="006027DF" w:rsidRDefault="006027DF"/>
    <w:sectPr w:rsidR="00602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>
    <w:useFELayout/>
  </w:compat>
  <w:rsids>
    <w:rsidRoot w:val="00BD3D30"/>
    <w:rsid w:val="006027DF"/>
    <w:rsid w:val="00BC779D"/>
    <w:rsid w:val="00BD3D30"/>
    <w:rsid w:val="00EF0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D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2014-12-08T11:24:00Z</cp:lastPrinted>
  <dcterms:created xsi:type="dcterms:W3CDTF">2014-12-08T10:50:00Z</dcterms:created>
  <dcterms:modified xsi:type="dcterms:W3CDTF">2014-12-08T11:26:00Z</dcterms:modified>
</cp:coreProperties>
</file>